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BD5CC" w14:textId="424A601D" w:rsidR="009F1E12" w:rsidRPr="0077762E" w:rsidRDefault="000D0CD4" w:rsidP="009F6B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Roesha Joiner</w:t>
      </w:r>
    </w:p>
    <w:p w14:paraId="7225B771" w14:textId="3E9E45CE" w:rsidR="009F1E12" w:rsidRPr="0077762E" w:rsidRDefault="000D0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</w:t>
      </w:r>
      <w:r w:rsidR="00417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Walker-parker</w:t>
      </w:r>
    </w:p>
    <w:p w14:paraId="2BFB5D11" w14:textId="538DFE1E" w:rsidR="009F1E12" w:rsidRPr="0077762E" w:rsidRDefault="000D0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102</w:t>
      </w:r>
    </w:p>
    <w:p w14:paraId="652E281F" w14:textId="316E691C" w:rsidR="009F1E12" w:rsidRPr="0077762E" w:rsidRDefault="000D0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July/7/2020</w:t>
      </w:r>
    </w:p>
    <w:p w14:paraId="36C60A06" w14:textId="77777777" w:rsidR="009F1E12" w:rsidRPr="0077762E" w:rsidRDefault="009F1E12" w:rsidP="00DC4A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7B5D12" w14:textId="77777777" w:rsidR="00EB2660" w:rsidRPr="0077762E" w:rsidRDefault="000D0CD4" w:rsidP="009F1E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How Man H</w:t>
      </w:r>
      <w:r w:rsidR="009F6B74" w:rsidRPr="0077762E">
        <w:rPr>
          <w:rFonts w:ascii="Times New Roman" w:hAnsi="Times New Roman" w:cs="Times New Roman"/>
          <w:sz w:val="24"/>
          <w:szCs w:val="24"/>
        </w:rPr>
        <w:t xml:space="preserve">as </w:t>
      </w:r>
      <w:r w:rsidRPr="0077762E">
        <w:rPr>
          <w:rFonts w:ascii="Times New Roman" w:hAnsi="Times New Roman" w:cs="Times New Roman"/>
          <w:sz w:val="24"/>
          <w:szCs w:val="24"/>
        </w:rPr>
        <w:t>B</w:t>
      </w:r>
      <w:r w:rsidR="009F6B74" w:rsidRPr="0077762E">
        <w:rPr>
          <w:rFonts w:ascii="Times New Roman" w:hAnsi="Times New Roman" w:cs="Times New Roman"/>
          <w:sz w:val="24"/>
          <w:szCs w:val="24"/>
        </w:rPr>
        <w:t>ecome the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Master of the World</w:t>
      </w:r>
    </w:p>
    <w:p w14:paraId="25AE7407" w14:textId="77777777" w:rsidR="009F1E12" w:rsidRPr="0077762E" w:rsidRDefault="009F1E12" w:rsidP="009F1E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74BDAF" w14:textId="7C6CBC69" w:rsidR="00417145" w:rsidRPr="00417145" w:rsidRDefault="000D0CD4" w:rsidP="009F1E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71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7145" w:rsidRPr="00417145">
        <w:rPr>
          <w:rFonts w:ascii="Times New Roman" w:hAnsi="Times New Roman" w:cs="Times New Roman"/>
          <w:b/>
          <w:sz w:val="24"/>
          <w:szCs w:val="24"/>
        </w:rPr>
        <w:t>Background Sources</w:t>
      </w:r>
    </w:p>
    <w:p w14:paraId="30A5E704" w14:textId="5C87AFEB" w:rsidR="009F1E12" w:rsidRPr="0077762E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Over the years, man has emerged as the world's u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ltimate living creature </w:t>
      </w:r>
      <w:r w:rsidRPr="0077762E">
        <w:rPr>
          <w:rFonts w:ascii="Times New Roman" w:hAnsi="Times New Roman" w:cs="Times New Roman"/>
          <w:sz w:val="24"/>
          <w:szCs w:val="24"/>
        </w:rPr>
        <w:t>(Assessment, p.2).  The world to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a</w:t>
      </w:r>
      <w:r w:rsidRPr="0077762E">
        <w:rPr>
          <w:rFonts w:ascii="Times New Roman" w:hAnsi="Times New Roman" w:cs="Times New Roman"/>
          <w:sz w:val="24"/>
          <w:szCs w:val="24"/>
        </w:rPr>
        <w:t xml:space="preserve"> man means the ability to live in all areas of the environment such as forests, water and the savanna.</w:t>
      </w:r>
      <w:r w:rsidR="0075574E" w:rsidRPr="0077762E">
        <w:rPr>
          <w:rFonts w:ascii="Times New Roman" w:hAnsi="Times New Roman" w:cs="Times New Roman"/>
          <w:sz w:val="24"/>
          <w:szCs w:val="24"/>
        </w:rPr>
        <w:t xml:space="preserve"> My interest is to study how a man can survive even in a very difficult environment and adapt to that particular place. Interestingly, human beings can live just like wild animals.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 Human beings can eat just one kind of food in the environment; they are contrary to the balanced diet they are expected to do.</w:t>
      </w:r>
    </w:p>
    <w:p w14:paraId="3A44F7A4" w14:textId="77777777" w:rsidR="00D055F5" w:rsidRPr="00D055F5" w:rsidRDefault="00D055F5" w:rsidP="00D055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55F5">
        <w:rPr>
          <w:rFonts w:ascii="Times New Roman" w:hAnsi="Times New Roman" w:cs="Times New Roman"/>
          <w:b/>
          <w:sz w:val="24"/>
          <w:szCs w:val="24"/>
        </w:rPr>
        <w:t>Exhibit Sources</w:t>
      </w:r>
    </w:p>
    <w:p w14:paraId="6C1A4E38" w14:textId="77777777" w:rsidR="00D055F5" w:rsidRDefault="000D0CD4" w:rsidP="00417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F6B74" w:rsidRPr="0077762E">
        <w:rPr>
          <w:rFonts w:ascii="Times New Roman" w:hAnsi="Times New Roman" w:cs="Times New Roman"/>
          <w:sz w:val="24"/>
          <w:szCs w:val="24"/>
        </w:rPr>
        <w:t>he film named ‘</w:t>
      </w:r>
      <w:r w:rsidRPr="0077762E">
        <w:rPr>
          <w:rFonts w:ascii="Times New Roman" w:hAnsi="Times New Roman" w:cs="Times New Roman"/>
          <w:sz w:val="24"/>
          <w:szCs w:val="24"/>
        </w:rPr>
        <w:t>The 100</w:t>
      </w:r>
      <w:r w:rsidR="009F6B74" w:rsidRPr="0077762E">
        <w:rPr>
          <w:rFonts w:ascii="Times New Roman" w:hAnsi="Times New Roman" w:cs="Times New Roman"/>
          <w:sz w:val="24"/>
          <w:szCs w:val="24"/>
        </w:rPr>
        <w:t>’ shows the tactics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man applies</w:t>
      </w:r>
      <w:r w:rsidRPr="0077762E">
        <w:rPr>
          <w:rFonts w:ascii="Times New Roman" w:hAnsi="Times New Roman" w:cs="Times New Roman"/>
          <w:sz w:val="24"/>
          <w:szCs w:val="24"/>
        </w:rPr>
        <w:t xml:space="preserve"> to survi</w:t>
      </w:r>
      <w:r w:rsidR="009F6B74" w:rsidRPr="0077762E">
        <w:rPr>
          <w:rFonts w:ascii="Times New Roman" w:hAnsi="Times New Roman" w:cs="Times New Roman"/>
          <w:sz w:val="24"/>
          <w:szCs w:val="24"/>
        </w:rPr>
        <w:t>ve in the world and space.</w:t>
      </w:r>
      <w:r w:rsidR="00A51431" w:rsidRPr="0077762E">
        <w:rPr>
          <w:rFonts w:ascii="Times New Roman" w:hAnsi="Times New Roman" w:cs="Times New Roman"/>
          <w:sz w:val="24"/>
          <w:szCs w:val="24"/>
        </w:rPr>
        <w:t xml:space="preserve"> A nuclear war kill</w:t>
      </w:r>
      <w:r w:rsidR="00905F75" w:rsidRPr="0077762E">
        <w:rPr>
          <w:rFonts w:ascii="Times New Roman" w:hAnsi="Times New Roman" w:cs="Times New Roman"/>
          <w:sz w:val="24"/>
          <w:szCs w:val="24"/>
        </w:rPr>
        <w:t>ed</w:t>
      </w:r>
      <w:r w:rsidR="00A51431" w:rsidRPr="0077762E">
        <w:rPr>
          <w:rFonts w:ascii="Times New Roman" w:hAnsi="Times New Roman" w:cs="Times New Roman"/>
          <w:sz w:val="24"/>
          <w:szCs w:val="24"/>
        </w:rPr>
        <w:t xml:space="preserve"> many people, and the few surviving went to exile in space. </w:t>
      </w:r>
      <w:r w:rsidR="009F6B74" w:rsidRPr="0077762E">
        <w:rPr>
          <w:rFonts w:ascii="Times New Roman" w:hAnsi="Times New Roman" w:cs="Times New Roman"/>
          <w:sz w:val="24"/>
          <w:szCs w:val="24"/>
        </w:rPr>
        <w:t xml:space="preserve"> After some time, space was no longer accommodative</w:t>
      </w:r>
      <w:r w:rsidRPr="0077762E">
        <w:rPr>
          <w:rFonts w:ascii="Times New Roman" w:hAnsi="Times New Roman" w:cs="Times New Roman"/>
          <w:sz w:val="24"/>
          <w:szCs w:val="24"/>
        </w:rPr>
        <w:t xml:space="preserve"> because of the reduction of food. The autho</w:t>
      </w:r>
      <w:r w:rsidR="009F6B74" w:rsidRPr="0077762E">
        <w:rPr>
          <w:rFonts w:ascii="Times New Roman" w:hAnsi="Times New Roman" w:cs="Times New Roman"/>
          <w:sz w:val="24"/>
          <w:szCs w:val="24"/>
        </w:rPr>
        <w:t xml:space="preserve">rity took 100 teens to see </w:t>
      </w:r>
      <w:r w:rsidRPr="0077762E">
        <w:rPr>
          <w:rFonts w:ascii="Times New Roman" w:hAnsi="Times New Roman" w:cs="Times New Roman"/>
          <w:sz w:val="24"/>
          <w:szCs w:val="24"/>
        </w:rPr>
        <w:t xml:space="preserve">whether the world was </w:t>
      </w:r>
      <w:r w:rsidR="009F6B74" w:rsidRPr="0077762E">
        <w:rPr>
          <w:rFonts w:ascii="Times New Roman" w:hAnsi="Times New Roman" w:cs="Times New Roman"/>
          <w:sz w:val="24"/>
          <w:szCs w:val="24"/>
        </w:rPr>
        <w:t>survivable</w:t>
      </w:r>
      <w:r w:rsidRPr="0077762E">
        <w:rPr>
          <w:rFonts w:ascii="Times New Roman" w:hAnsi="Times New Roman" w:cs="Times New Roman"/>
          <w:sz w:val="24"/>
          <w:szCs w:val="24"/>
        </w:rPr>
        <w:t>.</w:t>
      </w:r>
      <w:r w:rsidR="00A51431" w:rsidRPr="00777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4DCF29" w14:textId="77777777" w:rsidR="00D055F5" w:rsidRDefault="00D055F5" w:rsidP="00417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7495B02" w14:textId="77777777" w:rsidR="00D055F5" w:rsidRDefault="00D055F5" w:rsidP="00417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45B3B21" w14:textId="77777777" w:rsidR="00D055F5" w:rsidRDefault="00D055F5" w:rsidP="00417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0E3C1D2" w14:textId="6C1269ED" w:rsidR="00D055F5" w:rsidRPr="00D055F5" w:rsidRDefault="00D055F5" w:rsidP="00D055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55F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Argument </w:t>
      </w:r>
    </w:p>
    <w:p w14:paraId="679C6050" w14:textId="21E6DE1D" w:rsidR="009F1E12" w:rsidRPr="0077762E" w:rsidRDefault="00A51431" w:rsidP="00417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 xml:space="preserve">The decision of sending the 100 juvenile delinquents was to make sure that there is a possibility of re-populating. </w:t>
      </w:r>
      <w:r w:rsidR="000D0CD4" w:rsidRPr="0077762E">
        <w:rPr>
          <w:rFonts w:ascii="Times New Roman" w:hAnsi="Times New Roman" w:cs="Times New Roman"/>
          <w:sz w:val="24"/>
          <w:szCs w:val="24"/>
        </w:rPr>
        <w:t xml:space="preserve"> For </w:t>
      </w:r>
      <w:r w:rsidR="00C40D9E" w:rsidRPr="0077762E">
        <w:rPr>
          <w:rFonts w:ascii="Times New Roman" w:hAnsi="Times New Roman" w:cs="Times New Roman"/>
          <w:sz w:val="24"/>
          <w:szCs w:val="24"/>
        </w:rPr>
        <w:t>them to su</w:t>
      </w:r>
      <w:r w:rsidR="000D0CD4" w:rsidRPr="0077762E">
        <w:rPr>
          <w:rFonts w:ascii="Times New Roman" w:hAnsi="Times New Roman" w:cs="Times New Roman"/>
          <w:sz w:val="24"/>
          <w:szCs w:val="24"/>
        </w:rPr>
        <w:t xml:space="preserve">rvive in the hostile world, they had to kill and fight for their </w:t>
      </w:r>
      <w:r w:rsidR="00C40D9E" w:rsidRPr="0077762E">
        <w:rPr>
          <w:rFonts w:ascii="Times New Roman" w:hAnsi="Times New Roman" w:cs="Times New Roman"/>
          <w:sz w:val="24"/>
          <w:szCs w:val="24"/>
        </w:rPr>
        <w:t>survival</w:t>
      </w:r>
      <w:r w:rsidR="000D0CD4" w:rsidRPr="0077762E">
        <w:rPr>
          <w:rFonts w:ascii="Times New Roman" w:hAnsi="Times New Roman" w:cs="Times New Roman"/>
          <w:sz w:val="24"/>
          <w:szCs w:val="24"/>
        </w:rPr>
        <w:t>.</w:t>
      </w:r>
      <w:r w:rsidR="00C40D9E" w:rsidRPr="0077762E">
        <w:rPr>
          <w:rFonts w:ascii="Times New Roman" w:hAnsi="Times New Roman" w:cs="Times New Roman"/>
          <w:sz w:val="24"/>
          <w:szCs w:val="24"/>
        </w:rPr>
        <w:t xml:space="preserve"> Therefore, they applied the theory of survival for the fittest.</w:t>
      </w:r>
    </w:p>
    <w:p w14:paraId="49E2EC13" w14:textId="44181CB7" w:rsidR="00D055F5" w:rsidRPr="00D055F5" w:rsidRDefault="00D055F5" w:rsidP="009F1E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55F5">
        <w:rPr>
          <w:rFonts w:ascii="Times New Roman" w:hAnsi="Times New Roman" w:cs="Times New Roman"/>
          <w:b/>
          <w:sz w:val="24"/>
          <w:szCs w:val="24"/>
        </w:rPr>
        <w:t xml:space="preserve">Exhibit </w:t>
      </w:r>
    </w:p>
    <w:p w14:paraId="751685A6" w14:textId="77777777" w:rsidR="00D055F5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 xml:space="preserve">The </w:t>
      </w:r>
      <w:r w:rsidR="009F1E12" w:rsidRPr="0077762E">
        <w:rPr>
          <w:rFonts w:ascii="Times New Roman" w:hAnsi="Times New Roman" w:cs="Times New Roman"/>
          <w:sz w:val="24"/>
          <w:szCs w:val="24"/>
        </w:rPr>
        <w:t>documentary</w:t>
      </w:r>
      <w:r w:rsidRPr="0077762E">
        <w:rPr>
          <w:rFonts w:ascii="Times New Roman" w:hAnsi="Times New Roman" w:cs="Times New Roman"/>
          <w:sz w:val="24"/>
          <w:szCs w:val="24"/>
        </w:rPr>
        <w:t xml:space="preserve"> named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Pr="0077762E">
        <w:rPr>
          <w:rFonts w:ascii="Times New Roman" w:hAnsi="Times New Roman" w:cs="Times New Roman"/>
          <w:sz w:val="24"/>
          <w:szCs w:val="24"/>
        </w:rPr>
        <w:t>‘</w:t>
      </w:r>
      <w:r w:rsidR="009F1E12" w:rsidRPr="0077762E">
        <w:rPr>
          <w:rFonts w:ascii="Times New Roman" w:hAnsi="Times New Roman" w:cs="Times New Roman"/>
          <w:sz w:val="24"/>
          <w:szCs w:val="24"/>
        </w:rPr>
        <w:t>The human planet</w:t>
      </w:r>
      <w:r w:rsidRPr="0077762E">
        <w:rPr>
          <w:rFonts w:ascii="Times New Roman" w:hAnsi="Times New Roman" w:cs="Times New Roman"/>
          <w:sz w:val="24"/>
          <w:szCs w:val="24"/>
        </w:rPr>
        <w:t>' shows how man has su</w:t>
      </w:r>
      <w:r w:rsidR="009F1E12" w:rsidRPr="0077762E">
        <w:rPr>
          <w:rFonts w:ascii="Times New Roman" w:hAnsi="Times New Roman" w:cs="Times New Roman"/>
          <w:sz w:val="24"/>
          <w:szCs w:val="24"/>
        </w:rPr>
        <w:t>rvived in different environment</w:t>
      </w:r>
      <w:r w:rsidRPr="0077762E">
        <w:rPr>
          <w:rFonts w:ascii="Times New Roman" w:hAnsi="Times New Roman" w:cs="Times New Roman"/>
          <w:sz w:val="24"/>
          <w:szCs w:val="24"/>
        </w:rPr>
        <w:t>s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in the wo</w:t>
      </w:r>
      <w:r w:rsidRPr="0077762E">
        <w:rPr>
          <w:rFonts w:ascii="Times New Roman" w:hAnsi="Times New Roman" w:cs="Times New Roman"/>
          <w:sz w:val="24"/>
          <w:szCs w:val="24"/>
        </w:rPr>
        <w:t>rld. To survive, they have to defeat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all animals living on the planet and</w:t>
      </w:r>
      <w:r w:rsidRPr="0077762E">
        <w:rPr>
          <w:rFonts w:ascii="Times New Roman" w:hAnsi="Times New Roman" w:cs="Times New Roman"/>
          <w:sz w:val="24"/>
          <w:szCs w:val="24"/>
        </w:rPr>
        <w:t xml:space="preserve"> even take food.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57F8E" w14:textId="2CC77F55" w:rsidR="00D055F5" w:rsidRPr="00D055F5" w:rsidRDefault="00D055F5" w:rsidP="009F1E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55F5">
        <w:rPr>
          <w:rFonts w:ascii="Times New Roman" w:hAnsi="Times New Roman" w:cs="Times New Roman"/>
          <w:b/>
          <w:sz w:val="24"/>
          <w:szCs w:val="24"/>
        </w:rPr>
        <w:t>Argument</w:t>
      </w:r>
    </w:p>
    <w:p w14:paraId="555525F7" w14:textId="79C91C09" w:rsidR="00417BE5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T</w:t>
      </w:r>
      <w:r w:rsidR="009F1E12" w:rsidRPr="0077762E">
        <w:rPr>
          <w:rFonts w:ascii="Times New Roman" w:hAnsi="Times New Roman" w:cs="Times New Roman"/>
          <w:sz w:val="24"/>
          <w:szCs w:val="24"/>
        </w:rPr>
        <w:t>o</w:t>
      </w:r>
      <w:r w:rsidRPr="0077762E">
        <w:rPr>
          <w:rFonts w:ascii="Times New Roman" w:hAnsi="Times New Roman" w:cs="Times New Roman"/>
          <w:sz w:val="24"/>
          <w:szCs w:val="24"/>
        </w:rPr>
        <w:t xml:space="preserve"> survive in a different environment, human beings are forced to adapt to that particular place.</w:t>
      </w:r>
    </w:p>
    <w:p w14:paraId="3C17F37B" w14:textId="7DE48D92" w:rsidR="00D055F5" w:rsidRPr="00D055F5" w:rsidRDefault="000D0CD4" w:rsidP="009F1E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="00D055F5" w:rsidRPr="00D055F5">
        <w:rPr>
          <w:rFonts w:ascii="Times New Roman" w:hAnsi="Times New Roman" w:cs="Times New Roman"/>
          <w:b/>
          <w:sz w:val="24"/>
          <w:szCs w:val="24"/>
        </w:rPr>
        <w:t>Method</w:t>
      </w:r>
    </w:p>
    <w:p w14:paraId="7527D16C" w14:textId="507F3B6F" w:rsidR="009F1E12" w:rsidRPr="0077762E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Hum</w:t>
      </w:r>
      <w:r w:rsidR="00417BE5">
        <w:rPr>
          <w:rFonts w:ascii="Times New Roman" w:hAnsi="Times New Roman" w:cs="Times New Roman"/>
          <w:sz w:val="24"/>
          <w:szCs w:val="24"/>
        </w:rPr>
        <w:t>an</w:t>
      </w:r>
      <w:r w:rsidRPr="0077762E">
        <w:rPr>
          <w:rFonts w:ascii="Times New Roman" w:hAnsi="Times New Roman" w:cs="Times New Roman"/>
          <w:sz w:val="24"/>
          <w:szCs w:val="24"/>
        </w:rPr>
        <w:t>s</w:t>
      </w:r>
      <w:r w:rsidR="00905F75" w:rsidRPr="0077762E">
        <w:rPr>
          <w:rFonts w:ascii="Times New Roman" w:hAnsi="Times New Roman" w:cs="Times New Roman"/>
          <w:sz w:val="24"/>
          <w:szCs w:val="24"/>
        </w:rPr>
        <w:t>,</w:t>
      </w:r>
      <w:r w:rsidRPr="0077762E">
        <w:rPr>
          <w:rFonts w:ascii="Times New Roman" w:hAnsi="Times New Roman" w:cs="Times New Roman"/>
          <w:sz w:val="24"/>
          <w:szCs w:val="24"/>
        </w:rPr>
        <w:t xml:space="preserve"> i</w:t>
      </w:r>
      <w:r w:rsidR="00905F75" w:rsidRPr="0077762E">
        <w:rPr>
          <w:rFonts w:ascii="Times New Roman" w:hAnsi="Times New Roman" w:cs="Times New Roman"/>
          <w:sz w:val="24"/>
          <w:szCs w:val="24"/>
        </w:rPr>
        <w:t xml:space="preserve">n this documentary, are the </w:t>
      </w:r>
      <w:r w:rsidR="00417BE5" w:rsidRPr="0077762E">
        <w:rPr>
          <w:rFonts w:ascii="Times New Roman" w:hAnsi="Times New Roman" w:cs="Times New Roman"/>
          <w:sz w:val="24"/>
          <w:szCs w:val="24"/>
        </w:rPr>
        <w:t>freest</w:t>
      </w:r>
      <w:r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="00417BE5">
        <w:rPr>
          <w:rFonts w:ascii="Times New Roman" w:hAnsi="Times New Roman" w:cs="Times New Roman"/>
          <w:sz w:val="24"/>
          <w:szCs w:val="24"/>
        </w:rPr>
        <w:t>beings</w:t>
      </w:r>
      <w:r w:rsidRPr="0077762E">
        <w:rPr>
          <w:rFonts w:ascii="Times New Roman" w:hAnsi="Times New Roman" w:cs="Times New Roman"/>
          <w:sz w:val="24"/>
          <w:szCs w:val="24"/>
        </w:rPr>
        <w:t xml:space="preserve"> in the world. They feed and live in the forest without the knowledge that there are other people outside the forest. </w:t>
      </w:r>
      <w:r w:rsidR="00C40D9E" w:rsidRPr="0077762E">
        <w:rPr>
          <w:rFonts w:ascii="Times New Roman" w:hAnsi="Times New Roman" w:cs="Times New Roman"/>
          <w:sz w:val="24"/>
          <w:szCs w:val="24"/>
        </w:rPr>
        <w:t xml:space="preserve"> When they fail to </w:t>
      </w:r>
      <w:r w:rsidRPr="0077762E">
        <w:rPr>
          <w:rFonts w:ascii="Times New Roman" w:hAnsi="Times New Roman" w:cs="Times New Roman"/>
          <w:sz w:val="24"/>
          <w:szCs w:val="24"/>
        </w:rPr>
        <w:t>ad</w:t>
      </w:r>
      <w:r w:rsidR="00C40D9E" w:rsidRPr="0077762E">
        <w:rPr>
          <w:rFonts w:ascii="Times New Roman" w:hAnsi="Times New Roman" w:cs="Times New Roman"/>
          <w:sz w:val="24"/>
          <w:szCs w:val="24"/>
        </w:rPr>
        <w:t>apt</w:t>
      </w:r>
      <w:r w:rsidRPr="0077762E">
        <w:rPr>
          <w:rFonts w:ascii="Times New Roman" w:hAnsi="Times New Roman" w:cs="Times New Roman"/>
          <w:sz w:val="24"/>
          <w:szCs w:val="24"/>
        </w:rPr>
        <w:t xml:space="preserve">, there is less chance </w:t>
      </w:r>
      <w:r w:rsidR="00A8731D" w:rsidRPr="0077762E">
        <w:rPr>
          <w:rFonts w:ascii="Times New Roman" w:hAnsi="Times New Roman" w:cs="Times New Roman"/>
          <w:sz w:val="24"/>
          <w:szCs w:val="24"/>
        </w:rPr>
        <w:t>for them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to </w:t>
      </w:r>
      <w:r w:rsidR="00C40D9E" w:rsidRPr="0077762E">
        <w:rPr>
          <w:rFonts w:ascii="Times New Roman" w:hAnsi="Times New Roman" w:cs="Times New Roman"/>
          <w:sz w:val="24"/>
          <w:szCs w:val="24"/>
        </w:rPr>
        <w:t>su</w:t>
      </w:r>
      <w:r w:rsidRPr="0077762E">
        <w:rPr>
          <w:rFonts w:ascii="Times New Roman" w:hAnsi="Times New Roman" w:cs="Times New Roman"/>
          <w:sz w:val="24"/>
          <w:szCs w:val="24"/>
        </w:rPr>
        <w:t>rvival.</w:t>
      </w:r>
      <w:r w:rsidR="0075574E" w:rsidRPr="00777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A1FD0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C3208B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C42DE4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2162E9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DC71BE" w14:textId="77777777" w:rsidR="009F1E12" w:rsidRPr="0077762E" w:rsidRDefault="009F1E12" w:rsidP="00306372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044B7C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D09621" w14:textId="77777777" w:rsidR="009F1E12" w:rsidRPr="0077762E" w:rsidRDefault="000D0CD4" w:rsidP="009F1E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Works Cited</w:t>
      </w:r>
    </w:p>
    <w:p w14:paraId="5E1C7822" w14:textId="77777777" w:rsidR="009F1E12" w:rsidRPr="0077762E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Asse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ssment, Millennium </w:t>
      </w:r>
      <w:r w:rsidRPr="0077762E">
        <w:rPr>
          <w:rFonts w:ascii="Times New Roman" w:hAnsi="Times New Roman" w:cs="Times New Roman"/>
          <w:sz w:val="24"/>
          <w:szCs w:val="24"/>
        </w:rPr>
        <w:t>Ecosy</w:t>
      </w:r>
      <w:r w:rsidR="008E6268" w:rsidRPr="0077762E">
        <w:rPr>
          <w:rFonts w:ascii="Times New Roman" w:hAnsi="Times New Roman" w:cs="Times New Roman"/>
          <w:sz w:val="24"/>
          <w:szCs w:val="24"/>
        </w:rPr>
        <w:t>s</w:t>
      </w:r>
      <w:r w:rsidRPr="0077762E">
        <w:rPr>
          <w:rFonts w:ascii="Times New Roman" w:hAnsi="Times New Roman" w:cs="Times New Roman"/>
          <w:sz w:val="24"/>
          <w:szCs w:val="24"/>
        </w:rPr>
        <w:t>tem.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Pr="0077762E">
        <w:rPr>
          <w:rFonts w:ascii="Times New Roman" w:hAnsi="Times New Roman" w:cs="Times New Roman"/>
          <w:sz w:val="24"/>
          <w:szCs w:val="24"/>
        </w:rPr>
        <w:t>Ecosy</w:t>
      </w:r>
      <w:r w:rsidR="008E6268" w:rsidRPr="0077762E">
        <w:rPr>
          <w:rFonts w:ascii="Times New Roman" w:hAnsi="Times New Roman" w:cs="Times New Roman"/>
          <w:sz w:val="24"/>
          <w:szCs w:val="24"/>
        </w:rPr>
        <w:t>s</w:t>
      </w:r>
      <w:r w:rsidRPr="0077762E">
        <w:rPr>
          <w:rFonts w:ascii="Times New Roman" w:hAnsi="Times New Roman" w:cs="Times New Roman"/>
          <w:sz w:val="24"/>
          <w:szCs w:val="24"/>
        </w:rPr>
        <w:t>te</w:t>
      </w:r>
      <w:r w:rsidR="008E6268" w:rsidRPr="0077762E">
        <w:rPr>
          <w:rFonts w:ascii="Times New Roman" w:hAnsi="Times New Roman" w:cs="Times New Roman"/>
          <w:sz w:val="24"/>
          <w:szCs w:val="24"/>
        </w:rPr>
        <w:t>ms and Human Well-being: Our Hum</w:t>
      </w:r>
      <w:r w:rsidRPr="0077762E">
        <w:rPr>
          <w:rFonts w:ascii="Times New Roman" w:hAnsi="Times New Roman" w:cs="Times New Roman"/>
          <w:sz w:val="24"/>
          <w:szCs w:val="24"/>
        </w:rPr>
        <w:t>an Planet-</w:t>
      </w:r>
      <w:r w:rsidRPr="0077762E">
        <w:rPr>
          <w:rFonts w:ascii="Times New Roman" w:hAnsi="Times New Roman" w:cs="Times New Roman"/>
          <w:sz w:val="24"/>
          <w:szCs w:val="24"/>
        </w:rPr>
        <w:tab/>
        <w:t>Summary for Decision-makers.2016</w:t>
      </w:r>
      <w:r w:rsidR="008E6268" w:rsidRPr="0077762E">
        <w:rPr>
          <w:rFonts w:ascii="Times New Roman" w:hAnsi="Times New Roman" w:cs="Times New Roman"/>
          <w:sz w:val="24"/>
          <w:szCs w:val="24"/>
        </w:rPr>
        <w:t>.</w:t>
      </w:r>
    </w:p>
    <w:p w14:paraId="05398BD8" w14:textId="77777777" w:rsidR="009F1E12" w:rsidRPr="0077762E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Jason, Rothenberg, director. The 100. CBS  Television, 2014</w:t>
      </w:r>
    </w:p>
    <w:p w14:paraId="0BB688A2" w14:textId="77777777" w:rsidR="009F1E12" w:rsidRPr="0077762E" w:rsidRDefault="000D0CD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John, Hurt, director. The Human Planet Documentary. BBC One, 2011</w:t>
      </w:r>
    </w:p>
    <w:p w14:paraId="74A453F0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F1E12" w:rsidRPr="0077762E" w:rsidSect="009F1E1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2191C" w14:textId="77777777" w:rsidR="000D0CD4" w:rsidRDefault="000D0CD4">
      <w:pPr>
        <w:spacing w:after="0" w:line="240" w:lineRule="auto"/>
      </w:pPr>
      <w:r>
        <w:separator/>
      </w:r>
    </w:p>
  </w:endnote>
  <w:endnote w:type="continuationSeparator" w:id="0">
    <w:p w14:paraId="234EB2C3" w14:textId="77777777" w:rsidR="000D0CD4" w:rsidRDefault="000D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26A54" w14:textId="77777777" w:rsidR="000D0CD4" w:rsidRDefault="000D0CD4">
      <w:pPr>
        <w:spacing w:after="0" w:line="240" w:lineRule="auto"/>
      </w:pPr>
      <w:r>
        <w:separator/>
      </w:r>
    </w:p>
  </w:footnote>
  <w:footnote w:type="continuationSeparator" w:id="0">
    <w:p w14:paraId="5F295885" w14:textId="77777777" w:rsidR="000D0CD4" w:rsidRDefault="000D0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CA027" w14:textId="5556EE7F" w:rsidR="00DC4A87" w:rsidRPr="00DC4A87" w:rsidRDefault="000D0CD4" w:rsidP="00306372">
    <w:pPr>
      <w:pStyle w:val="Header"/>
      <w:tabs>
        <w:tab w:val="left" w:pos="870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63EF7" w:rsidRPr="00DC4A87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4949179"/>
        <w:docPartObj>
          <w:docPartGallery w:val="Page Numbers (Top of Page)"/>
          <w:docPartUnique/>
        </w:docPartObj>
      </w:sdtPr>
      <w:sdtEndPr/>
      <w:sdtContent>
        <w:r w:rsidR="0077762E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="00674C3E" w:rsidRPr="00DC4A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4A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4C3E" w:rsidRPr="00DC4A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5F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74C3E" w:rsidRPr="00DC4A8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78C8B5E8" w14:textId="77777777" w:rsidR="009F1E12" w:rsidRPr="00DC4A87" w:rsidRDefault="009F1E1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E12"/>
    <w:rsid w:val="000D0CD4"/>
    <w:rsid w:val="00135C3E"/>
    <w:rsid w:val="00167928"/>
    <w:rsid w:val="00170294"/>
    <w:rsid w:val="00263EF7"/>
    <w:rsid w:val="00306372"/>
    <w:rsid w:val="003502FD"/>
    <w:rsid w:val="0038337A"/>
    <w:rsid w:val="00417145"/>
    <w:rsid w:val="00417BE5"/>
    <w:rsid w:val="005331B7"/>
    <w:rsid w:val="00564975"/>
    <w:rsid w:val="0061144B"/>
    <w:rsid w:val="00674C3E"/>
    <w:rsid w:val="00721D73"/>
    <w:rsid w:val="0075574E"/>
    <w:rsid w:val="0077762E"/>
    <w:rsid w:val="007B612E"/>
    <w:rsid w:val="008C65BF"/>
    <w:rsid w:val="008E6268"/>
    <w:rsid w:val="00905F75"/>
    <w:rsid w:val="00915C25"/>
    <w:rsid w:val="0097151B"/>
    <w:rsid w:val="009F1E12"/>
    <w:rsid w:val="009F6B74"/>
    <w:rsid w:val="00A51431"/>
    <w:rsid w:val="00A773E7"/>
    <w:rsid w:val="00A8731D"/>
    <w:rsid w:val="00C40D9E"/>
    <w:rsid w:val="00D055F5"/>
    <w:rsid w:val="00D44539"/>
    <w:rsid w:val="00DC4A87"/>
    <w:rsid w:val="00DF262A"/>
    <w:rsid w:val="00E0656F"/>
    <w:rsid w:val="00EB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A1EE"/>
  <w15:docId w15:val="{D663CFAA-E4BA-4BD6-AC69-954F041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E12"/>
  </w:style>
  <w:style w:type="paragraph" w:styleId="Footer">
    <w:name w:val="footer"/>
    <w:basedOn w:val="Normal"/>
    <w:link w:val="FooterChar"/>
    <w:uiPriority w:val="99"/>
    <w:unhideWhenUsed/>
    <w:rsid w:val="009F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E12"/>
  </w:style>
  <w:style w:type="paragraph" w:styleId="BalloonText">
    <w:name w:val="Balloon Text"/>
    <w:basedOn w:val="Normal"/>
    <w:link w:val="BalloonTextChar"/>
    <w:uiPriority w:val="99"/>
    <w:semiHidden/>
    <w:unhideWhenUsed/>
    <w:rsid w:val="009F1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254716226303</cp:lastModifiedBy>
  <cp:revision>2</cp:revision>
  <dcterms:created xsi:type="dcterms:W3CDTF">2021-01-07T23:28:00Z</dcterms:created>
  <dcterms:modified xsi:type="dcterms:W3CDTF">2021-01-07T23:28:00Z</dcterms:modified>
</cp:coreProperties>
</file>